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225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B8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2025-09-15T02:28:39Z</dcterms:created>
  <dc:creator>Administrator</dc:creator>
  <cp:lastModifiedBy>李辉</cp:lastModifiedBy>
  <dcterms:modified xsi:type="dcterms:W3CDTF">2025-09-15T02:34:03Z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eyJoZGlkIjoiYWM2ZGQ1OGQyYzIzNmFiMTNlMWRhNTk1ODdiMmU1ODciLCJ1c2VySWQiOiIzOTEyMzA0MzMifQ==</vt:lpwstr>
  </property>
  <property fmtid="{D5CDD505-2E9C-101B-9397-08002B2CF9AE}" pid="4" name="ICV">
    <vt:lpwstr>50DCF75AB5EA4A409540A105177C61DA_12</vt:lpwstr>
  </property>
</Properties>
</file>